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A912" w14:textId="77777777" w:rsidR="007C04D2" w:rsidRDefault="007C04D2" w:rsidP="007C04D2">
      <w:r>
        <w:t>VG1 BYGG OG ANLEGGSTEKNIKK</w:t>
      </w:r>
    </w:p>
    <w:p w14:paraId="423FD6B4" w14:textId="77777777" w:rsidR="007C04D2" w:rsidRDefault="007C04D2" w:rsidP="007C04D2">
      <w:r>
        <w:t>Onsdag 12.02.25 kl.17.00 i kantinen.</w:t>
      </w:r>
    </w:p>
    <w:p w14:paraId="261C95F4" w14:textId="77777777" w:rsidR="007C04D2" w:rsidRDefault="007C04D2" w:rsidP="007C04D2">
      <w:proofErr w:type="spellStart"/>
      <w:r>
        <w:t>Gravdalsrinden</w:t>
      </w:r>
      <w:proofErr w:type="spellEnd"/>
      <w:r>
        <w:t xml:space="preserve"> 47</w:t>
      </w:r>
    </w:p>
    <w:p w14:paraId="31B16DF6" w14:textId="77777777" w:rsidR="007C04D2" w:rsidRDefault="007C04D2" w:rsidP="007C04D2"/>
    <w:p w14:paraId="7ED4324E" w14:textId="77777777" w:rsidR="007C04D2" w:rsidRDefault="007C04D2" w:rsidP="007C04D2">
      <w:r>
        <w:t>VG1 ELEKTRO OG DATATEKNOLOGI</w:t>
      </w:r>
    </w:p>
    <w:p w14:paraId="2D9AE687" w14:textId="77777777" w:rsidR="007C04D2" w:rsidRDefault="007C04D2" w:rsidP="007C04D2">
      <w:r>
        <w:t>Onsdag 12.02.25 kl.17.00. i auditorium 251 (2.etg,)</w:t>
      </w:r>
    </w:p>
    <w:p w14:paraId="2A8A9D30" w14:textId="77777777" w:rsidR="007C04D2" w:rsidRDefault="007C04D2" w:rsidP="007C04D2">
      <w:r>
        <w:t>Odd Frantzens plass 6</w:t>
      </w:r>
    </w:p>
    <w:p w14:paraId="22BD139B" w14:textId="77777777" w:rsidR="007C04D2" w:rsidRDefault="007C04D2" w:rsidP="007C04D2"/>
    <w:p w14:paraId="4AA5DAA1" w14:textId="77777777" w:rsidR="007C04D2" w:rsidRDefault="007C04D2" w:rsidP="007C04D2">
      <w:r>
        <w:t xml:space="preserve"> VG1 TEKNOLOGI OG INDUSTRIFAG</w:t>
      </w:r>
    </w:p>
    <w:p w14:paraId="57C12A9A" w14:textId="77777777" w:rsidR="007C04D2" w:rsidRDefault="007C04D2" w:rsidP="007C04D2">
      <w:r>
        <w:t>Onsdag 12.02.25 kl.18.30. i auditorium 251 (2.etg,)</w:t>
      </w:r>
    </w:p>
    <w:p w14:paraId="288C472A" w14:textId="77777777" w:rsidR="007C04D2" w:rsidRPr="007C04D2" w:rsidRDefault="007C04D2" w:rsidP="007C04D2">
      <w:pPr>
        <w:rPr>
          <w:color w:val="FF0000"/>
        </w:rPr>
      </w:pPr>
      <w:r w:rsidRPr="007C04D2">
        <w:rPr>
          <w:color w:val="FF0000"/>
        </w:rPr>
        <w:t>NB! Alle møter i sentrum</w:t>
      </w:r>
    </w:p>
    <w:p w14:paraId="3B394198" w14:textId="2892DB58" w:rsidR="0064643B" w:rsidRPr="00960DEB" w:rsidRDefault="007C04D2" w:rsidP="007C04D2">
      <w:r>
        <w:t>Odd Frantzens plass 6</w:t>
      </w:r>
    </w:p>
    <w:sectPr w:rsidR="0064643B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466B" w14:textId="77777777" w:rsidR="00A97F89" w:rsidRDefault="00A97F89" w:rsidP="0007482F">
      <w:pPr>
        <w:spacing w:after="0" w:line="240" w:lineRule="auto"/>
      </w:pPr>
      <w:r>
        <w:separator/>
      </w:r>
    </w:p>
  </w:endnote>
  <w:endnote w:type="continuationSeparator" w:id="0">
    <w:p w14:paraId="077D48F5" w14:textId="77777777" w:rsidR="00A97F89" w:rsidRDefault="00A97F89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D531" w14:textId="77777777" w:rsidR="00A97F89" w:rsidRDefault="00A97F89" w:rsidP="0007482F">
      <w:pPr>
        <w:spacing w:after="0" w:line="240" w:lineRule="auto"/>
      </w:pPr>
      <w:r>
        <w:separator/>
      </w:r>
    </w:p>
  </w:footnote>
  <w:footnote w:type="continuationSeparator" w:id="0">
    <w:p w14:paraId="0F1B8422" w14:textId="77777777" w:rsidR="00A97F89" w:rsidRDefault="00A97F89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1607000">
    <w:abstractNumId w:val="0"/>
  </w:num>
  <w:num w:numId="2" w16cid:durableId="192113691">
    <w:abstractNumId w:val="1"/>
  </w:num>
  <w:num w:numId="3" w16cid:durableId="1568539066">
    <w:abstractNumId w:val="2"/>
  </w:num>
  <w:num w:numId="4" w16cid:durableId="1171677153">
    <w:abstractNumId w:val="4"/>
  </w:num>
  <w:num w:numId="5" w16cid:durableId="564337391">
    <w:abstractNumId w:val="5"/>
  </w:num>
  <w:num w:numId="6" w16cid:durableId="20845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D2"/>
    <w:rsid w:val="0007482F"/>
    <w:rsid w:val="00085E9D"/>
    <w:rsid w:val="000A282A"/>
    <w:rsid w:val="0037281D"/>
    <w:rsid w:val="00435442"/>
    <w:rsid w:val="00501AA3"/>
    <w:rsid w:val="0058147D"/>
    <w:rsid w:val="0064643B"/>
    <w:rsid w:val="00654C61"/>
    <w:rsid w:val="00680443"/>
    <w:rsid w:val="007165BD"/>
    <w:rsid w:val="007243CC"/>
    <w:rsid w:val="007C04D2"/>
    <w:rsid w:val="00811A24"/>
    <w:rsid w:val="008B3CAE"/>
    <w:rsid w:val="008F68EB"/>
    <w:rsid w:val="00960DEB"/>
    <w:rsid w:val="00A97F89"/>
    <w:rsid w:val="00AB3355"/>
    <w:rsid w:val="00C62C43"/>
    <w:rsid w:val="00D102EE"/>
    <w:rsid w:val="00DC62E4"/>
    <w:rsid w:val="00EA3C80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09C5"/>
  <w15:chartTrackingRefBased/>
  <w15:docId w15:val="{FF824D0C-5580-4D54-9031-60DB759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04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04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04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04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D4A48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04D2"/>
    <w:rPr>
      <w:rFonts w:eastAsiaTheme="majorEastAsia" w:cstheme="majorBidi"/>
      <w:i/>
      <w:iCs/>
      <w:color w:val="787370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04D2"/>
    <w:rPr>
      <w:rFonts w:eastAsiaTheme="majorEastAsia" w:cstheme="majorBidi"/>
      <w:color w:val="787370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04D2"/>
    <w:rPr>
      <w:rFonts w:eastAsiaTheme="majorEastAsia" w:cstheme="majorBidi"/>
      <w:i/>
      <w:iCs/>
      <w:color w:val="4D4A48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04D2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7C04D2"/>
    <w:pPr>
      <w:spacing w:before="160"/>
      <w:jc w:val="center"/>
    </w:pPr>
    <w:rPr>
      <w:i/>
      <w:iCs/>
      <w:color w:val="635E5C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7C04D2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7C04D2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7C04D2"/>
    <w:pPr>
      <w:pBdr>
        <w:top w:val="single" w:sz="4" w:space="10" w:color="5F5F5F" w:themeColor="accent1" w:themeShade="BF"/>
        <w:bottom w:val="single" w:sz="4" w:space="10" w:color="5F5F5F" w:themeColor="accent1" w:themeShade="BF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7C04D2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7C04D2"/>
    <w:rPr>
      <w:b/>
      <w:bCs/>
      <w:smallCaps/>
      <w:color w:val="5F5F5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266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Helena Mandelid</dc:creator>
  <cp:keywords/>
  <dc:description/>
  <cp:lastModifiedBy>Barbro Helena Mandelid</cp:lastModifiedBy>
  <cp:revision>2</cp:revision>
  <cp:lastPrinted>2025-02-06T12:09:00Z</cp:lastPrinted>
  <dcterms:created xsi:type="dcterms:W3CDTF">2025-02-06T12:02:00Z</dcterms:created>
  <dcterms:modified xsi:type="dcterms:W3CDTF">2025-02-06T12:11:00Z</dcterms:modified>
</cp:coreProperties>
</file>